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B4" w:rsidRPr="00044A5B" w:rsidRDefault="004061B4" w:rsidP="004061B4">
      <w:pPr>
        <w:rPr>
          <w:rFonts w:ascii="Arial" w:hAnsi="Arial" w:cs="Arial"/>
          <w:b/>
          <w:sz w:val="48"/>
          <w:szCs w:val="48"/>
        </w:rPr>
      </w:pPr>
      <w:r w:rsidRPr="00044A5B">
        <w:rPr>
          <w:rFonts w:ascii="Arial" w:hAnsi="Arial" w:cs="Arial"/>
          <w:b/>
          <w:sz w:val="48"/>
          <w:szCs w:val="48"/>
        </w:rPr>
        <w:t>KABO</w:t>
      </w:r>
    </w:p>
    <w:p w:rsidR="004061B4" w:rsidRPr="00044A5B" w:rsidRDefault="004061B4" w:rsidP="004061B4">
      <w:pPr>
        <w:rPr>
          <w:rFonts w:ascii="Lucida Sans" w:hAnsi="Lucida Sans" w:cs="Lucida Sans"/>
          <w:color w:val="595959" w:themeColor="text1" w:themeTint="A6"/>
          <w:sz w:val="20"/>
          <w:szCs w:val="20"/>
        </w:rPr>
      </w:pPr>
      <w:r w:rsidRPr="00044A5B">
        <w:rPr>
          <w:rFonts w:ascii="Lucida Sans" w:hAnsi="Lucida Sans" w:cs="Lucida Sans"/>
          <w:color w:val="595959" w:themeColor="text1" w:themeTint="A6"/>
          <w:sz w:val="20"/>
          <w:szCs w:val="20"/>
        </w:rPr>
        <w:t>Konferenz der Aargauischen</w:t>
      </w:r>
      <w:r w:rsidRPr="00044A5B">
        <w:rPr>
          <w:rFonts w:ascii="Lucida Sans" w:hAnsi="Lucida Sans" w:cs="Lucida Sans"/>
          <w:color w:val="595959" w:themeColor="text1" w:themeTint="A6"/>
          <w:sz w:val="20"/>
          <w:szCs w:val="20"/>
        </w:rPr>
        <w:br/>
        <w:t>Behindertenorganisationen</w:t>
      </w:r>
    </w:p>
    <w:p w:rsidR="00CA6792" w:rsidRDefault="00CA6792" w:rsidP="00A229C3">
      <w:pPr>
        <w:spacing w:before="120"/>
        <w:jc w:val="center"/>
        <w:rPr>
          <w:b/>
        </w:rPr>
      </w:pPr>
    </w:p>
    <w:p w:rsidR="00A229C3" w:rsidRDefault="004C1F11" w:rsidP="006B496B">
      <w:pPr>
        <w:spacing w:before="1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5D5219" wp14:editId="26236399">
                <wp:simplePos x="0" y="0"/>
                <wp:positionH relativeFrom="column">
                  <wp:posOffset>-119380</wp:posOffset>
                </wp:positionH>
                <wp:positionV relativeFrom="paragraph">
                  <wp:posOffset>33020</wp:posOffset>
                </wp:positionV>
                <wp:extent cx="2228850" cy="7239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4C1F11" w:rsidRPr="00FF7F10" w:rsidRDefault="004C1F11" w:rsidP="004C1F11">
                            <w:pPr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7F10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Einladung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9.4pt;margin-top:2.6pt;width:175.5pt;height:5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" filled="f" stroked="f">
                <v:textbox>
                  <w:txbxContent>
                    <w:p w:rsidR="004C1F11" w:rsidRPr="00FF7F10" w:rsidRDefault="004C1F11" w:rsidP="004C1F11">
                      <w:pPr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F7F10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Einladung</w:t>
                      </w:r>
                    </w:p>
                  </w:txbxContent>
                </v:textbox>
              </v:shape>
            </w:pict>
          </mc:Fallback>
        </mc:AlternateContent>
      </w:r>
    </w:p>
    <w:p w:rsidR="004C1F11" w:rsidRDefault="004C1F11" w:rsidP="004C1F11">
      <w:pPr>
        <w:spacing w:before="120"/>
        <w:rPr>
          <w:b/>
        </w:rPr>
      </w:pPr>
    </w:p>
    <w:p w:rsidR="00A229C3" w:rsidRPr="00B5337B" w:rsidRDefault="00A229C3" w:rsidP="004C1F11">
      <w:pPr>
        <w:spacing w:before="120"/>
        <w:rPr>
          <w:rFonts w:ascii="Arial" w:hAnsi="Arial" w:cs="Arial"/>
          <w:b/>
        </w:rPr>
      </w:pPr>
      <w:r w:rsidRPr="00B5337B">
        <w:rPr>
          <w:rFonts w:ascii="Arial" w:hAnsi="Arial" w:cs="Arial"/>
          <w:b/>
        </w:rPr>
        <w:t xml:space="preserve">Zur Delegiertenversammlung am Donnerstag, </w:t>
      </w:r>
      <w:r w:rsidR="005D1AE8">
        <w:rPr>
          <w:rFonts w:ascii="Arial" w:hAnsi="Arial" w:cs="Arial"/>
          <w:b/>
        </w:rPr>
        <w:t>23. März 2017</w:t>
      </w:r>
    </w:p>
    <w:p w:rsidR="00587206" w:rsidRPr="00CA55A9" w:rsidRDefault="00DE5CDE" w:rsidP="004C1F11">
      <w:pPr>
        <w:rPr>
          <w:rFonts w:ascii="Arial" w:hAnsi="Arial" w:cs="Arial"/>
          <w:lang w:eastAsia="de-DE"/>
        </w:rPr>
      </w:pPr>
      <w:hyperlink r:id="rId9" w:history="1">
        <w:r w:rsidR="005D1AE8" w:rsidRPr="005D1AE8">
          <w:rPr>
            <w:rStyle w:val="Hyperlink"/>
            <w:rFonts w:ascii="Arial" w:hAnsi="Arial" w:cs="Arial"/>
            <w:lang w:eastAsia="de-DE"/>
          </w:rPr>
          <w:t>Töpferhaus</w:t>
        </w:r>
      </w:hyperlink>
      <w:r w:rsidR="005D1AE8">
        <w:rPr>
          <w:rFonts w:ascii="Arial" w:hAnsi="Arial" w:cs="Arial"/>
          <w:lang w:eastAsia="de-DE"/>
        </w:rPr>
        <w:t>, Bachstrasse 117, 5000 Aarau</w:t>
      </w:r>
      <w:r w:rsidR="00A0240B">
        <w:rPr>
          <w:rFonts w:ascii="Arial" w:hAnsi="Arial" w:cs="Arial"/>
          <w:lang w:eastAsia="de-DE"/>
        </w:rPr>
        <w:br/>
      </w:r>
    </w:p>
    <w:p w:rsidR="005D1AE8" w:rsidRPr="005D1AE8" w:rsidRDefault="005D1AE8" w:rsidP="005D1A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17.00 </w:t>
      </w:r>
      <w:r w:rsidRPr="005D1AE8">
        <w:rPr>
          <w:rFonts w:ascii="Arial" w:hAnsi="Arial" w:cs="Arial"/>
          <w:b/>
        </w:rPr>
        <w:t xml:space="preserve">Uhr </w:t>
      </w:r>
      <w:r w:rsidR="006B496B">
        <w:rPr>
          <w:rFonts w:ascii="Arial" w:hAnsi="Arial" w:cs="Arial"/>
          <w:b/>
        </w:rPr>
        <w:t>Selbstbestimmung konkret</w:t>
      </w:r>
    </w:p>
    <w:p w:rsidR="005D1AE8" w:rsidRPr="005D1AE8" w:rsidRDefault="005D1AE8" w:rsidP="005D1AE8">
      <w:pPr>
        <w:rPr>
          <w:rFonts w:ascii="Arial" w:hAnsi="Arial" w:cs="Arial"/>
          <w:bCs/>
          <w:iCs/>
        </w:rPr>
      </w:pPr>
      <w:r w:rsidRPr="005D1AE8">
        <w:rPr>
          <w:rFonts w:ascii="Arial" w:hAnsi="Arial" w:cs="Arial"/>
          <w:bCs/>
          <w:iCs/>
        </w:rPr>
        <w:t xml:space="preserve">Die KABO </w:t>
      </w:r>
      <w:r>
        <w:rPr>
          <w:rFonts w:ascii="Arial" w:hAnsi="Arial" w:cs="Arial"/>
          <w:bCs/>
          <w:iCs/>
        </w:rPr>
        <w:t xml:space="preserve">setzt sich </w:t>
      </w:r>
      <w:r w:rsidRPr="005D1AE8">
        <w:rPr>
          <w:rFonts w:ascii="Arial" w:hAnsi="Arial" w:cs="Arial"/>
          <w:bCs/>
          <w:iCs/>
        </w:rPr>
        <w:t xml:space="preserve">für die Belange von </w:t>
      </w:r>
      <w:r>
        <w:rPr>
          <w:rFonts w:ascii="Arial" w:hAnsi="Arial" w:cs="Arial"/>
          <w:bCs/>
          <w:iCs/>
        </w:rPr>
        <w:t xml:space="preserve">Menschen mit einer Behinderung ein, aber wo </w:t>
      </w:r>
      <w:r w:rsidRPr="005D1AE8">
        <w:rPr>
          <w:rFonts w:ascii="Arial" w:hAnsi="Arial" w:cs="Arial"/>
          <w:bCs/>
          <w:iCs/>
        </w:rPr>
        <w:t>sind die mitarbeitenden Menschen mit Behinderung? Ist das korrekt und vertretbar, dass im Vorstand 2/3 nicht Betroffene sitzen? Wäre es nicht korrekt, dieses Verhältnis zu ä</w:t>
      </w:r>
      <w:r w:rsidRPr="005D1AE8">
        <w:rPr>
          <w:rFonts w:ascii="Arial" w:hAnsi="Arial" w:cs="Arial"/>
          <w:bCs/>
          <w:iCs/>
        </w:rPr>
        <w:t>n</w:t>
      </w:r>
      <w:r w:rsidRPr="005D1AE8">
        <w:rPr>
          <w:rFonts w:ascii="Arial" w:hAnsi="Arial" w:cs="Arial"/>
          <w:bCs/>
          <w:iCs/>
        </w:rPr>
        <w:t>dern? Bloss, wie macht man das?</w:t>
      </w:r>
      <w:r w:rsidRPr="005D1AE8">
        <w:rPr>
          <w:rFonts w:ascii="Arial" w:hAnsi="Arial" w:cs="Arial"/>
          <w:bCs/>
          <w:iCs/>
        </w:rPr>
        <w:br/>
        <w:t> </w:t>
      </w:r>
      <w:r w:rsidRPr="005D1AE8">
        <w:rPr>
          <w:rFonts w:ascii="Arial" w:hAnsi="Arial" w:cs="Arial"/>
          <w:bCs/>
          <w:iCs/>
        </w:rPr>
        <w:br/>
      </w:r>
      <w:r w:rsidRPr="005D1AE8">
        <w:rPr>
          <w:rFonts w:ascii="Arial" w:hAnsi="Arial" w:cs="Arial"/>
          <w:b/>
          <w:bCs/>
          <w:iCs/>
        </w:rPr>
        <w:t xml:space="preserve">Islam </w:t>
      </w:r>
      <w:proofErr w:type="spellStart"/>
      <w:r w:rsidRPr="005D1AE8">
        <w:rPr>
          <w:rFonts w:ascii="Arial" w:hAnsi="Arial" w:cs="Arial"/>
          <w:b/>
          <w:bCs/>
          <w:iCs/>
        </w:rPr>
        <w:t>Alijaj</w:t>
      </w:r>
      <w:proofErr w:type="spellEnd"/>
      <w:r w:rsidRPr="005D1AE8">
        <w:rPr>
          <w:rFonts w:ascii="Arial" w:hAnsi="Arial" w:cs="Arial"/>
          <w:b/>
          <w:bCs/>
          <w:iCs/>
        </w:rPr>
        <w:t>,</w:t>
      </w:r>
      <w:r w:rsidRPr="005D1AE8">
        <w:rPr>
          <w:rFonts w:ascii="Arial" w:hAnsi="Arial" w:cs="Arial"/>
          <w:bCs/>
          <w:iCs/>
        </w:rPr>
        <w:t xml:space="preserve"> Präsident von</w:t>
      </w:r>
      <w:r>
        <w:rPr>
          <w:rFonts w:ascii="Arial" w:hAnsi="Arial" w:cs="Arial"/>
          <w:bCs/>
          <w:iCs/>
        </w:rPr>
        <w:t xml:space="preserve"> </w:t>
      </w:r>
      <w:r w:rsidRPr="005D1AE8">
        <w:rPr>
          <w:rFonts w:ascii="Arial" w:hAnsi="Arial" w:cs="Arial"/>
          <w:bCs/>
          <w:iCs/>
          <w:color w:val="4472C4"/>
          <w:u w:val="single"/>
        </w:rPr>
        <w:t>s</w:t>
      </w:r>
      <w:hyperlink r:id="rId10" w:history="1">
        <w:r w:rsidRPr="005D1AE8">
          <w:rPr>
            <w:rStyle w:val="Hyperlink"/>
            <w:rFonts w:ascii="Arial" w:hAnsi="Arial" w:cs="Arial"/>
            <w:bCs/>
            <w:iCs/>
            <w:color w:val="4472C4"/>
          </w:rPr>
          <w:t>elbstbestimmung.ch</w:t>
        </w:r>
      </w:hyperlink>
      <w:r>
        <w:rPr>
          <w:rFonts w:ascii="Arial" w:hAnsi="Arial" w:cs="Arial"/>
          <w:bCs/>
          <w:iCs/>
        </w:rPr>
        <w:t xml:space="preserve"> sowie von </w:t>
      </w:r>
      <w:proofErr w:type="spellStart"/>
      <w:r>
        <w:rPr>
          <w:rFonts w:ascii="Arial" w:hAnsi="Arial" w:cs="Arial"/>
          <w:bCs/>
          <w:iCs/>
        </w:rPr>
        <w:t>Inclusion</w:t>
      </w:r>
      <w:proofErr w:type="spellEnd"/>
      <w:r>
        <w:rPr>
          <w:rFonts w:ascii="Arial" w:hAnsi="Arial" w:cs="Arial"/>
          <w:bCs/>
          <w:iCs/>
        </w:rPr>
        <w:t xml:space="preserve"> Suisse und</w:t>
      </w:r>
      <w:r>
        <w:rPr>
          <w:rFonts w:ascii="Arial" w:hAnsi="Arial" w:cs="Arial"/>
          <w:bCs/>
          <w:iCs/>
        </w:rPr>
        <w:br/>
      </w:r>
      <w:r w:rsidRPr="005D1AE8">
        <w:rPr>
          <w:rFonts w:ascii="Arial" w:hAnsi="Arial" w:cs="Arial"/>
          <w:b/>
          <w:bCs/>
          <w:iCs/>
        </w:rPr>
        <w:t>David Siems</w:t>
      </w:r>
      <w:r w:rsidRPr="005D1AE8">
        <w:rPr>
          <w:rFonts w:ascii="Arial" w:hAnsi="Arial" w:cs="Arial"/>
          <w:bCs/>
          <w:iCs/>
        </w:rPr>
        <w:t>, Vorstandsmitglied und Mitgründer von</w:t>
      </w:r>
      <w:r>
        <w:rPr>
          <w:rFonts w:ascii="Arial" w:hAnsi="Arial" w:cs="Arial"/>
          <w:bCs/>
          <w:iCs/>
        </w:rPr>
        <w:t xml:space="preserve"> </w:t>
      </w:r>
      <w:r w:rsidRPr="005D1AE8">
        <w:rPr>
          <w:rFonts w:ascii="Arial" w:hAnsi="Arial" w:cs="Arial"/>
          <w:bCs/>
          <w:iCs/>
          <w:color w:val="4472C4"/>
          <w:u w:val="single"/>
        </w:rPr>
        <w:t>selbstbestimmung.ch</w:t>
      </w:r>
      <w:r>
        <w:rPr>
          <w:rFonts w:ascii="Arial" w:hAnsi="Arial" w:cs="Arial"/>
          <w:bCs/>
          <w:iCs/>
          <w:color w:val="4472C4"/>
        </w:rPr>
        <w:t xml:space="preserve"> </w:t>
      </w:r>
      <w:r w:rsidR="006B496B">
        <w:rPr>
          <w:rFonts w:ascii="Arial" w:hAnsi="Arial" w:cs="Arial"/>
          <w:bCs/>
          <w:iCs/>
          <w:color w:val="4472C4"/>
        </w:rPr>
        <w:t xml:space="preserve"> </w:t>
      </w:r>
      <w:r>
        <w:rPr>
          <w:rFonts w:ascii="Arial" w:hAnsi="Arial" w:cs="Arial"/>
          <w:bCs/>
          <w:iCs/>
        </w:rPr>
        <w:t xml:space="preserve">sind </w:t>
      </w:r>
      <w:bookmarkStart w:id="0" w:name="_GoBack"/>
      <w:bookmarkEnd w:id="0"/>
      <w:r>
        <w:rPr>
          <w:rFonts w:ascii="Arial" w:hAnsi="Arial" w:cs="Arial"/>
          <w:bCs/>
          <w:iCs/>
        </w:rPr>
        <w:t xml:space="preserve">Pioniere im </w:t>
      </w:r>
      <w:r w:rsidRPr="005D1AE8">
        <w:rPr>
          <w:rFonts w:ascii="Arial" w:hAnsi="Arial" w:cs="Arial"/>
          <w:bCs/>
          <w:iCs/>
        </w:rPr>
        <w:t>The</w:t>
      </w:r>
      <w:r>
        <w:rPr>
          <w:rFonts w:ascii="Arial" w:hAnsi="Arial" w:cs="Arial"/>
          <w:bCs/>
          <w:iCs/>
        </w:rPr>
        <w:t xml:space="preserve">ma </w:t>
      </w:r>
      <w:r w:rsidRPr="005D1AE8">
        <w:rPr>
          <w:rFonts w:ascii="Arial" w:hAnsi="Arial" w:cs="Arial"/>
          <w:bCs/>
          <w:iCs/>
        </w:rPr>
        <w:t>«Selbstvertretung». In ihrem Vortrag erzählen Sie uns, w</w:t>
      </w:r>
      <w:r w:rsidR="006B496B">
        <w:rPr>
          <w:rFonts w:ascii="Arial" w:hAnsi="Arial" w:cs="Arial"/>
          <w:bCs/>
          <w:iCs/>
        </w:rPr>
        <w:t xml:space="preserve">as </w:t>
      </w:r>
      <w:r w:rsidRPr="005D1AE8">
        <w:rPr>
          <w:rFonts w:ascii="Arial" w:hAnsi="Arial" w:cs="Arial"/>
          <w:bCs/>
          <w:iCs/>
        </w:rPr>
        <w:t>sie dazu bewegt hat, so akti</w:t>
      </w:r>
      <w:r w:rsidR="006B496B">
        <w:rPr>
          <w:rFonts w:ascii="Arial" w:hAnsi="Arial" w:cs="Arial"/>
          <w:bCs/>
          <w:iCs/>
        </w:rPr>
        <w:t xml:space="preserve">ve und kompetente </w:t>
      </w:r>
      <w:r w:rsidRPr="005D1AE8">
        <w:rPr>
          <w:rFonts w:ascii="Arial" w:hAnsi="Arial" w:cs="Arial"/>
          <w:bCs/>
          <w:iCs/>
        </w:rPr>
        <w:t>Selbstvertreter zu wer</w:t>
      </w:r>
      <w:r w:rsidR="006B496B">
        <w:rPr>
          <w:rFonts w:ascii="Arial" w:hAnsi="Arial" w:cs="Arial"/>
          <w:bCs/>
          <w:iCs/>
        </w:rPr>
        <w:t>den und wie wichtig</w:t>
      </w:r>
      <w:r w:rsidRPr="005D1AE8">
        <w:rPr>
          <w:rFonts w:ascii="Arial" w:hAnsi="Arial" w:cs="Arial"/>
          <w:bCs/>
          <w:iCs/>
        </w:rPr>
        <w:t xml:space="preserve"> dies in unserer Gesellschaft ist. Wir sind g</w:t>
      </w:r>
      <w:r w:rsidR="006B496B">
        <w:rPr>
          <w:rFonts w:ascii="Arial" w:hAnsi="Arial" w:cs="Arial"/>
          <w:bCs/>
          <w:iCs/>
        </w:rPr>
        <w:t xml:space="preserve">espannt darauf zu hören, welche </w:t>
      </w:r>
      <w:r w:rsidRPr="005D1AE8">
        <w:rPr>
          <w:rFonts w:ascii="Arial" w:hAnsi="Arial" w:cs="Arial"/>
          <w:bCs/>
          <w:iCs/>
        </w:rPr>
        <w:t>Strukturen und Vorausse</w:t>
      </w:r>
      <w:r w:rsidRPr="005D1AE8">
        <w:rPr>
          <w:rFonts w:ascii="Arial" w:hAnsi="Arial" w:cs="Arial"/>
          <w:bCs/>
          <w:iCs/>
        </w:rPr>
        <w:t>t</w:t>
      </w:r>
      <w:r w:rsidRPr="005D1AE8">
        <w:rPr>
          <w:rFonts w:ascii="Arial" w:hAnsi="Arial" w:cs="Arial"/>
          <w:bCs/>
          <w:iCs/>
        </w:rPr>
        <w:t>zungen den Einstieg für B</w:t>
      </w:r>
      <w:r>
        <w:rPr>
          <w:rFonts w:ascii="Arial" w:hAnsi="Arial" w:cs="Arial"/>
          <w:bCs/>
          <w:iCs/>
        </w:rPr>
        <w:t>etroffene erleichtern würden.</w:t>
      </w:r>
      <w:r>
        <w:rPr>
          <w:rFonts w:ascii="Arial" w:hAnsi="Arial" w:cs="Arial"/>
          <w:bCs/>
          <w:iCs/>
        </w:rPr>
        <w:br/>
      </w:r>
      <w:r w:rsidR="006B496B">
        <w:rPr>
          <w:rFonts w:ascii="Arial" w:hAnsi="Arial" w:cs="Arial"/>
          <w:bCs/>
          <w:iCs/>
        </w:rPr>
        <w:t xml:space="preserve">Anschliessend  beantworten die Referenten Ihre </w:t>
      </w:r>
      <w:r w:rsidRPr="005D1AE8">
        <w:rPr>
          <w:rFonts w:ascii="Arial" w:hAnsi="Arial" w:cs="Arial"/>
          <w:bCs/>
          <w:iCs/>
        </w:rPr>
        <w:t xml:space="preserve">Fragen </w:t>
      </w:r>
      <w:r w:rsidR="006B496B">
        <w:rPr>
          <w:rFonts w:ascii="Arial" w:hAnsi="Arial" w:cs="Arial"/>
          <w:bCs/>
          <w:iCs/>
        </w:rPr>
        <w:t xml:space="preserve">und der </w:t>
      </w:r>
      <w:r w:rsidRPr="005D1AE8">
        <w:rPr>
          <w:rFonts w:ascii="Arial" w:hAnsi="Arial" w:cs="Arial"/>
          <w:bCs/>
          <w:iCs/>
        </w:rPr>
        <w:t xml:space="preserve"> Vorstand </w:t>
      </w:r>
      <w:r w:rsidR="006B496B">
        <w:rPr>
          <w:rFonts w:ascii="Arial" w:hAnsi="Arial" w:cs="Arial"/>
          <w:bCs/>
          <w:iCs/>
        </w:rPr>
        <w:t xml:space="preserve">nimmt gerne </w:t>
      </w:r>
      <w:r w:rsidRPr="005D1AE8">
        <w:rPr>
          <w:rFonts w:ascii="Arial" w:hAnsi="Arial" w:cs="Arial"/>
          <w:bCs/>
          <w:iCs/>
        </w:rPr>
        <w:t>Wünsche und Anregungen zum Thema entge</w:t>
      </w:r>
      <w:r w:rsidR="006B496B">
        <w:rPr>
          <w:rFonts w:ascii="Arial" w:hAnsi="Arial" w:cs="Arial"/>
          <w:bCs/>
          <w:iCs/>
        </w:rPr>
        <w:t>gen</w:t>
      </w:r>
      <w:r w:rsidRPr="005D1AE8">
        <w:rPr>
          <w:rFonts w:ascii="Arial" w:hAnsi="Arial" w:cs="Arial"/>
          <w:bCs/>
          <w:iCs/>
        </w:rPr>
        <w:t>.</w:t>
      </w:r>
    </w:p>
    <w:p w:rsidR="005D1AE8" w:rsidRDefault="005D1AE8" w:rsidP="005D1AE8"/>
    <w:p w:rsidR="00B07E67" w:rsidRDefault="006B496B" w:rsidP="006B496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18:30 Uhr  </w:t>
      </w:r>
      <w:r w:rsidRPr="006B496B">
        <w:rPr>
          <w:rFonts w:ascii="Arial" w:hAnsi="Arial" w:cs="Arial"/>
          <w:b/>
        </w:rPr>
        <w:t>Vorstellung/Besichtigung Töpferhaus</w:t>
      </w:r>
      <w:r>
        <w:rPr>
          <w:rFonts w:ascii="Arial" w:hAnsi="Arial" w:cs="Arial"/>
        </w:rPr>
        <w:br/>
      </w:r>
      <w:r w:rsidR="008B2695">
        <w:rPr>
          <w:rFonts w:ascii="Arial" w:hAnsi="Arial" w:cs="Arial"/>
        </w:rPr>
        <w:t>19.15</w:t>
      </w:r>
      <w:r w:rsidR="00B07E67"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 xml:space="preserve">  </w:t>
      </w:r>
      <w:proofErr w:type="spellStart"/>
      <w:r w:rsidR="00EA6A0A">
        <w:rPr>
          <w:rFonts w:ascii="Arial" w:hAnsi="Arial" w:cs="Arial"/>
          <w:b/>
        </w:rPr>
        <w:t>Apé</w:t>
      </w:r>
      <w:r w:rsidR="00B07E67" w:rsidRPr="00B07E67">
        <w:rPr>
          <w:rFonts w:ascii="Arial" w:hAnsi="Arial" w:cs="Arial"/>
          <w:b/>
        </w:rPr>
        <w:t>ro</w:t>
      </w:r>
      <w:proofErr w:type="spellEnd"/>
      <w:r w:rsidR="00B07E67" w:rsidRPr="00B07E67">
        <w:rPr>
          <w:rFonts w:ascii="Arial" w:hAnsi="Arial" w:cs="Arial"/>
          <w:b/>
        </w:rPr>
        <w:t xml:space="preserve"> </w:t>
      </w:r>
    </w:p>
    <w:p w:rsidR="006B496B" w:rsidRDefault="006B496B" w:rsidP="00A229C3">
      <w:pPr>
        <w:tabs>
          <w:tab w:val="left" w:pos="1134"/>
        </w:tabs>
        <w:rPr>
          <w:rFonts w:ascii="Arial" w:hAnsi="Arial" w:cs="Arial"/>
        </w:rPr>
      </w:pPr>
    </w:p>
    <w:p w:rsidR="00A229C3" w:rsidRPr="00B5337B" w:rsidRDefault="00A229C3" w:rsidP="00A229C3">
      <w:pPr>
        <w:tabs>
          <w:tab w:val="left" w:pos="1134"/>
        </w:tabs>
        <w:rPr>
          <w:rFonts w:ascii="Arial" w:hAnsi="Arial" w:cs="Arial"/>
          <w:b/>
        </w:rPr>
      </w:pPr>
      <w:r w:rsidRPr="00B5337B">
        <w:rPr>
          <w:rFonts w:ascii="Arial" w:hAnsi="Arial" w:cs="Arial"/>
        </w:rPr>
        <w:t>20.00 Uhr</w:t>
      </w:r>
      <w:r w:rsidRPr="00B5337B">
        <w:rPr>
          <w:rFonts w:ascii="Arial" w:hAnsi="Arial" w:cs="Arial"/>
        </w:rPr>
        <w:tab/>
      </w:r>
      <w:r w:rsidR="006B496B">
        <w:rPr>
          <w:rFonts w:ascii="Arial" w:hAnsi="Arial" w:cs="Arial"/>
          <w:b/>
        </w:rPr>
        <w:t>Delegiertenversammlung 2017</w:t>
      </w:r>
    </w:p>
    <w:p w:rsidR="00A229C3" w:rsidRPr="00B5337B" w:rsidRDefault="00A229C3" w:rsidP="00A229C3">
      <w:pPr>
        <w:tabs>
          <w:tab w:val="left" w:pos="1134"/>
        </w:tabs>
        <w:rPr>
          <w:rFonts w:ascii="Arial" w:hAnsi="Arial" w:cs="Arial"/>
          <w:b/>
        </w:rPr>
      </w:pPr>
    </w:p>
    <w:p w:rsidR="00A229C3" w:rsidRPr="00C83C9D" w:rsidRDefault="00A229C3" w:rsidP="00C83C9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83C9D">
        <w:rPr>
          <w:rFonts w:ascii="Arial" w:hAnsi="Arial" w:cs="Arial"/>
        </w:rPr>
        <w:t>Begrüssung, Präsenz, Wahl der Stimmenzählenden</w:t>
      </w:r>
    </w:p>
    <w:p w:rsidR="000A215D" w:rsidRPr="00C83C9D" w:rsidRDefault="00A229C3" w:rsidP="00C83C9D">
      <w:pPr>
        <w:pStyle w:val="Listenabsatz"/>
        <w:numPr>
          <w:ilvl w:val="0"/>
          <w:numId w:val="2"/>
        </w:numPr>
        <w:spacing w:before="120"/>
        <w:rPr>
          <w:rFonts w:ascii="Arial" w:hAnsi="Arial" w:cs="Arial"/>
        </w:rPr>
      </w:pPr>
      <w:r w:rsidRPr="00C83C9D">
        <w:rPr>
          <w:rFonts w:ascii="Arial" w:hAnsi="Arial" w:cs="Arial"/>
        </w:rPr>
        <w:t xml:space="preserve">Protokoll der Delegiertenversammlung vom </w:t>
      </w:r>
      <w:r w:rsidR="006B496B">
        <w:rPr>
          <w:rFonts w:ascii="Arial" w:hAnsi="Arial" w:cs="Arial"/>
        </w:rPr>
        <w:t>17. März 2016</w:t>
      </w:r>
    </w:p>
    <w:p w:rsidR="00A229C3" w:rsidRPr="00C83C9D" w:rsidRDefault="00A229C3" w:rsidP="00C83C9D">
      <w:pPr>
        <w:pStyle w:val="Listenabsatz"/>
        <w:numPr>
          <w:ilvl w:val="0"/>
          <w:numId w:val="2"/>
        </w:numPr>
        <w:spacing w:before="120"/>
        <w:rPr>
          <w:rFonts w:ascii="Arial" w:hAnsi="Arial" w:cs="Arial"/>
        </w:rPr>
      </w:pPr>
      <w:r w:rsidRPr="00C83C9D">
        <w:rPr>
          <w:rFonts w:ascii="Arial" w:hAnsi="Arial" w:cs="Arial"/>
        </w:rPr>
        <w:t>Tätigkeitsbericht 20</w:t>
      </w:r>
      <w:r w:rsidR="006B496B">
        <w:rPr>
          <w:rFonts w:ascii="Arial" w:hAnsi="Arial" w:cs="Arial"/>
        </w:rPr>
        <w:t>16</w:t>
      </w:r>
    </w:p>
    <w:p w:rsidR="00A229C3" w:rsidRPr="00C83C9D" w:rsidRDefault="00A229C3" w:rsidP="00C83C9D">
      <w:pPr>
        <w:pStyle w:val="Listenabsatz"/>
        <w:numPr>
          <w:ilvl w:val="0"/>
          <w:numId w:val="2"/>
        </w:numPr>
        <w:spacing w:before="120"/>
        <w:rPr>
          <w:rFonts w:ascii="Arial" w:hAnsi="Arial" w:cs="Arial"/>
        </w:rPr>
      </w:pPr>
      <w:r w:rsidRPr="00C83C9D">
        <w:rPr>
          <w:rFonts w:ascii="Arial" w:hAnsi="Arial" w:cs="Arial"/>
        </w:rPr>
        <w:t>Jahresrechnung 20</w:t>
      </w:r>
      <w:r w:rsidR="008C2DE5" w:rsidRPr="00C83C9D">
        <w:rPr>
          <w:rFonts w:ascii="Arial" w:hAnsi="Arial" w:cs="Arial"/>
        </w:rPr>
        <w:t>1</w:t>
      </w:r>
      <w:r w:rsidR="006B496B">
        <w:rPr>
          <w:rFonts w:ascii="Arial" w:hAnsi="Arial" w:cs="Arial"/>
        </w:rPr>
        <w:t>6</w:t>
      </w:r>
    </w:p>
    <w:p w:rsidR="00A229C3" w:rsidRPr="00C83C9D" w:rsidRDefault="00A229C3" w:rsidP="00C83C9D">
      <w:pPr>
        <w:pStyle w:val="Listenabsatz"/>
        <w:numPr>
          <w:ilvl w:val="0"/>
          <w:numId w:val="2"/>
        </w:numPr>
        <w:spacing w:before="120"/>
        <w:rPr>
          <w:rFonts w:ascii="Arial" w:hAnsi="Arial" w:cs="Arial"/>
        </w:rPr>
      </w:pPr>
      <w:r w:rsidRPr="00C83C9D">
        <w:rPr>
          <w:rFonts w:ascii="Arial" w:hAnsi="Arial" w:cs="Arial"/>
        </w:rPr>
        <w:t xml:space="preserve">Revisionsbericht und Decharge-Erteilung  </w:t>
      </w:r>
    </w:p>
    <w:p w:rsidR="00A229C3" w:rsidRPr="00C83C9D" w:rsidRDefault="00A229C3" w:rsidP="00C83C9D">
      <w:pPr>
        <w:pStyle w:val="Listenabsatz"/>
        <w:numPr>
          <w:ilvl w:val="0"/>
          <w:numId w:val="2"/>
        </w:numPr>
        <w:spacing w:before="120"/>
        <w:rPr>
          <w:rFonts w:ascii="Arial" w:hAnsi="Arial" w:cs="Arial"/>
        </w:rPr>
      </w:pPr>
      <w:r w:rsidRPr="00C83C9D">
        <w:rPr>
          <w:rFonts w:ascii="Arial" w:hAnsi="Arial" w:cs="Arial"/>
        </w:rPr>
        <w:t>Mitgliederbeitrag 20</w:t>
      </w:r>
      <w:r w:rsidR="0088665B" w:rsidRPr="00C83C9D">
        <w:rPr>
          <w:rFonts w:ascii="Arial" w:hAnsi="Arial" w:cs="Arial"/>
        </w:rPr>
        <w:t>1</w:t>
      </w:r>
      <w:r w:rsidR="006B496B">
        <w:rPr>
          <w:rFonts w:ascii="Arial" w:hAnsi="Arial" w:cs="Arial"/>
        </w:rPr>
        <w:t>7</w:t>
      </w:r>
    </w:p>
    <w:p w:rsidR="00A229C3" w:rsidRPr="00C83C9D" w:rsidRDefault="00A229C3" w:rsidP="00C83C9D">
      <w:pPr>
        <w:pStyle w:val="Listenabsatz"/>
        <w:numPr>
          <w:ilvl w:val="0"/>
          <w:numId w:val="2"/>
        </w:numPr>
        <w:spacing w:before="120"/>
        <w:rPr>
          <w:rFonts w:ascii="Arial" w:hAnsi="Arial" w:cs="Arial"/>
        </w:rPr>
      </w:pPr>
      <w:r w:rsidRPr="00C83C9D">
        <w:rPr>
          <w:rFonts w:ascii="Arial" w:hAnsi="Arial" w:cs="Arial"/>
        </w:rPr>
        <w:t>Budget 20</w:t>
      </w:r>
      <w:r w:rsidR="0088665B" w:rsidRPr="00C83C9D">
        <w:rPr>
          <w:rFonts w:ascii="Arial" w:hAnsi="Arial" w:cs="Arial"/>
        </w:rPr>
        <w:t>1</w:t>
      </w:r>
      <w:r w:rsidR="00FF7F10">
        <w:rPr>
          <w:rFonts w:ascii="Arial" w:hAnsi="Arial" w:cs="Arial"/>
        </w:rPr>
        <w:t>7</w:t>
      </w:r>
    </w:p>
    <w:p w:rsidR="00FF0A64" w:rsidRPr="00C83C9D" w:rsidRDefault="00A229C3" w:rsidP="00C83C9D">
      <w:pPr>
        <w:pStyle w:val="Listenabsatz"/>
        <w:numPr>
          <w:ilvl w:val="0"/>
          <w:numId w:val="2"/>
        </w:numPr>
        <w:spacing w:before="120"/>
        <w:rPr>
          <w:rFonts w:ascii="Arial" w:hAnsi="Arial" w:cs="Arial"/>
        </w:rPr>
      </w:pPr>
      <w:r w:rsidRPr="00C83C9D">
        <w:rPr>
          <w:rFonts w:ascii="Arial" w:hAnsi="Arial" w:cs="Arial"/>
        </w:rPr>
        <w:t>Arbeitsschwerpunkte 20</w:t>
      </w:r>
      <w:r w:rsidR="0088665B" w:rsidRPr="00C83C9D">
        <w:rPr>
          <w:rFonts w:ascii="Arial" w:hAnsi="Arial" w:cs="Arial"/>
        </w:rPr>
        <w:t>1</w:t>
      </w:r>
      <w:r w:rsidR="006B496B">
        <w:rPr>
          <w:rFonts w:ascii="Arial" w:hAnsi="Arial" w:cs="Arial"/>
        </w:rPr>
        <w:t>7</w:t>
      </w:r>
    </w:p>
    <w:p w:rsidR="00A229C3" w:rsidRPr="00C83C9D" w:rsidRDefault="00A229C3" w:rsidP="00C83C9D">
      <w:pPr>
        <w:pStyle w:val="Listenabsatz"/>
        <w:numPr>
          <w:ilvl w:val="0"/>
          <w:numId w:val="2"/>
        </w:numPr>
        <w:spacing w:before="120"/>
        <w:rPr>
          <w:rFonts w:ascii="Arial" w:hAnsi="Arial" w:cs="Arial"/>
        </w:rPr>
      </w:pPr>
      <w:r w:rsidRPr="00C83C9D">
        <w:rPr>
          <w:rFonts w:ascii="Arial" w:hAnsi="Arial" w:cs="Arial"/>
        </w:rPr>
        <w:t>Umfrage, Verschiedenes</w:t>
      </w:r>
    </w:p>
    <w:p w:rsidR="00A229C3" w:rsidRPr="00B5337B" w:rsidRDefault="00A229C3" w:rsidP="00A229C3">
      <w:pPr>
        <w:ind w:left="708"/>
        <w:rPr>
          <w:rFonts w:ascii="Arial" w:hAnsi="Arial" w:cs="Arial"/>
        </w:rPr>
      </w:pPr>
    </w:p>
    <w:p w:rsidR="00A229C3" w:rsidRPr="00B5337B" w:rsidRDefault="00A229C3" w:rsidP="00A229C3">
      <w:pPr>
        <w:rPr>
          <w:rFonts w:ascii="Arial" w:hAnsi="Arial" w:cs="Arial"/>
        </w:rPr>
      </w:pPr>
      <w:r w:rsidRPr="00B5337B">
        <w:rPr>
          <w:rFonts w:ascii="Arial" w:hAnsi="Arial" w:cs="Arial"/>
        </w:rPr>
        <w:t>Die Delegiertenversammlung ist eine öffentliche Veranstaltung. Gäste (ohne Stimmrecht) sind uns herzlich willkommen.</w:t>
      </w:r>
    </w:p>
    <w:p w:rsidR="00A229C3" w:rsidRPr="00B5337B" w:rsidRDefault="00A229C3" w:rsidP="00A229C3">
      <w:pPr>
        <w:rPr>
          <w:rFonts w:ascii="Arial" w:hAnsi="Arial" w:cs="Arial"/>
        </w:rPr>
      </w:pPr>
    </w:p>
    <w:p w:rsidR="00A229C3" w:rsidRPr="00B5337B" w:rsidRDefault="00A229C3" w:rsidP="006B496B">
      <w:pPr>
        <w:rPr>
          <w:rFonts w:ascii="Arial" w:hAnsi="Arial" w:cs="Arial"/>
        </w:rPr>
      </w:pPr>
      <w:r w:rsidRPr="00B5337B">
        <w:rPr>
          <w:rFonts w:ascii="Arial" w:hAnsi="Arial" w:cs="Arial"/>
        </w:rPr>
        <w:t xml:space="preserve">Herzlichen Dank an </w:t>
      </w:r>
      <w:r w:rsidR="00C83C9D">
        <w:rPr>
          <w:rFonts w:ascii="Arial" w:hAnsi="Arial" w:cs="Arial"/>
        </w:rPr>
        <w:t>das</w:t>
      </w:r>
      <w:r w:rsidR="006B496B">
        <w:rPr>
          <w:rFonts w:ascii="Arial" w:hAnsi="Arial" w:cs="Arial"/>
        </w:rPr>
        <w:t xml:space="preserve"> Töpferhaus</w:t>
      </w:r>
      <w:r w:rsidR="00C83C9D">
        <w:rPr>
          <w:rFonts w:ascii="Arial" w:hAnsi="Arial" w:cs="Arial"/>
        </w:rPr>
        <w:t xml:space="preserve"> </w:t>
      </w:r>
      <w:r w:rsidRPr="00B5337B">
        <w:rPr>
          <w:rFonts w:ascii="Arial" w:hAnsi="Arial" w:cs="Arial"/>
        </w:rPr>
        <w:t>für das Gastrecht.</w:t>
      </w:r>
    </w:p>
    <w:p w:rsidR="00A229C3" w:rsidRPr="00B5337B" w:rsidRDefault="00A229C3" w:rsidP="006B496B">
      <w:pPr>
        <w:rPr>
          <w:rFonts w:ascii="Arial" w:hAnsi="Arial" w:cs="Arial"/>
        </w:rPr>
      </w:pPr>
    </w:p>
    <w:p w:rsidR="00A229C3" w:rsidRPr="00B5337B" w:rsidRDefault="00CE006A" w:rsidP="006B496B">
      <w:pPr>
        <w:pStyle w:val="Kopfzeile"/>
        <w:tabs>
          <w:tab w:val="clear" w:pos="4536"/>
          <w:tab w:val="clear" w:pos="9072"/>
          <w:tab w:val="left" w:pos="5103"/>
        </w:tabs>
        <w:rPr>
          <w:rFonts w:cs="Arial"/>
          <w:szCs w:val="24"/>
        </w:rPr>
      </w:pPr>
      <w:r>
        <w:rPr>
          <w:rFonts w:cs="Arial"/>
          <w:noProof/>
          <w:lang w:val="de-CH"/>
        </w:rPr>
        <w:drawing>
          <wp:anchor distT="0" distB="0" distL="114300" distR="114300" simplePos="0" relativeHeight="251662848" behindDoc="1" locked="0" layoutInCell="1" allowOverlap="1" wp14:anchorId="5F1E69EA" wp14:editId="2CD21A43">
            <wp:simplePos x="0" y="0"/>
            <wp:positionH relativeFrom="column">
              <wp:posOffset>4290695</wp:posOffset>
            </wp:positionH>
            <wp:positionV relativeFrom="paragraph">
              <wp:posOffset>155575</wp:posOffset>
            </wp:positionV>
            <wp:extent cx="1266825" cy="44450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9C3" w:rsidRPr="00B5337B">
        <w:rPr>
          <w:rFonts w:cs="Arial"/>
          <w:szCs w:val="24"/>
        </w:rPr>
        <w:t xml:space="preserve">Freundliche </w:t>
      </w:r>
      <w:proofErr w:type="spellStart"/>
      <w:r w:rsidR="00A229C3" w:rsidRPr="00B5337B">
        <w:rPr>
          <w:rFonts w:cs="Arial"/>
          <w:szCs w:val="24"/>
        </w:rPr>
        <w:t>Grüsse</w:t>
      </w:r>
      <w:proofErr w:type="spellEnd"/>
    </w:p>
    <w:p w:rsidR="00A229C3" w:rsidRPr="00B5337B" w:rsidRDefault="00966713" w:rsidP="00A229C3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4DDB62F0" wp14:editId="746F64CE">
            <wp:simplePos x="0" y="0"/>
            <wp:positionH relativeFrom="column">
              <wp:posOffset>2918460</wp:posOffset>
            </wp:positionH>
            <wp:positionV relativeFrom="paragraph">
              <wp:posOffset>31115</wp:posOffset>
            </wp:positionV>
            <wp:extent cx="1371600" cy="396875"/>
            <wp:effectExtent l="0" t="0" r="0" b="317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9C3" w:rsidRPr="00B5337B" w:rsidRDefault="00A229C3" w:rsidP="00A229C3">
      <w:pPr>
        <w:tabs>
          <w:tab w:val="left" w:pos="5103"/>
        </w:tabs>
        <w:rPr>
          <w:rFonts w:ascii="Arial" w:hAnsi="Arial" w:cs="Arial"/>
        </w:rPr>
      </w:pPr>
      <w:r w:rsidRPr="00B5337B">
        <w:rPr>
          <w:rFonts w:ascii="Arial" w:hAnsi="Arial" w:cs="Arial"/>
        </w:rPr>
        <w:tab/>
      </w:r>
    </w:p>
    <w:p w:rsidR="00A229C3" w:rsidRPr="00B5337B" w:rsidRDefault="00A229C3" w:rsidP="00A229C3">
      <w:pPr>
        <w:tabs>
          <w:tab w:val="left" w:pos="5103"/>
        </w:tabs>
        <w:rPr>
          <w:rFonts w:ascii="Arial" w:hAnsi="Arial" w:cs="Arial"/>
        </w:rPr>
      </w:pPr>
      <w:r w:rsidRPr="00B5337B">
        <w:rPr>
          <w:rFonts w:ascii="Arial" w:hAnsi="Arial" w:cs="Arial"/>
        </w:rPr>
        <w:tab/>
        <w:t>John Steggerda</w:t>
      </w:r>
      <w:r w:rsidRPr="00B5337B">
        <w:rPr>
          <w:rFonts w:ascii="Arial" w:hAnsi="Arial" w:cs="Arial"/>
        </w:rPr>
        <w:tab/>
        <w:t>Rita Käppeli</w:t>
      </w:r>
    </w:p>
    <w:p w:rsidR="00A229C3" w:rsidRPr="00B5337B" w:rsidRDefault="00A229C3" w:rsidP="00A229C3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Aarau, </w:t>
      </w:r>
      <w:r w:rsidR="00CA230E">
        <w:rPr>
          <w:rFonts w:ascii="Arial" w:hAnsi="Arial" w:cs="Arial"/>
        </w:rPr>
        <w:t xml:space="preserve"> </w:t>
      </w:r>
      <w:r w:rsidR="006B496B">
        <w:rPr>
          <w:rFonts w:ascii="Arial" w:hAnsi="Arial" w:cs="Arial"/>
        </w:rPr>
        <w:t>März 2017</w:t>
      </w:r>
    </w:p>
    <w:p w:rsidR="00A229C3" w:rsidRPr="00B5337B" w:rsidRDefault="00A229C3" w:rsidP="00A229C3">
      <w:pPr>
        <w:rPr>
          <w:rFonts w:ascii="Arial" w:hAnsi="Arial" w:cs="Arial"/>
        </w:rPr>
      </w:pPr>
    </w:p>
    <w:sectPr w:rsidR="00A229C3" w:rsidRPr="00B5337B" w:rsidSect="004061B4">
      <w:footerReference w:type="default" r:id="rId13"/>
      <w:pgSz w:w="11906" w:h="16838" w:code="9"/>
      <w:pgMar w:top="851" w:right="924" w:bottom="539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B4" w:rsidRDefault="004061B4" w:rsidP="004061B4">
      <w:r>
        <w:separator/>
      </w:r>
    </w:p>
  </w:endnote>
  <w:endnote w:type="continuationSeparator" w:id="0">
    <w:p w:rsidR="004061B4" w:rsidRDefault="004061B4" w:rsidP="0040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11" w:rsidRDefault="004C1F11" w:rsidP="004C1F11">
    <w:pPr>
      <w:pStyle w:val="StandardWeb"/>
      <w:spacing w:before="0" w:beforeAutospacing="0" w:after="0" w:afterAutospacing="0"/>
      <w:rPr>
        <w:rFonts w:ascii="Arial" w:hAnsi="Arial" w:cs="Arial"/>
        <w:color w:val="000000" w:themeColor="text1"/>
        <w:sz w:val="18"/>
        <w:szCs w:val="18"/>
      </w:rPr>
    </w:pPr>
  </w:p>
  <w:p w:rsidR="004061B4" w:rsidRPr="004061B4" w:rsidRDefault="004061B4" w:rsidP="004C1F11">
    <w:pPr>
      <w:pStyle w:val="StandardWeb"/>
      <w:spacing w:before="0" w:beforeAutospacing="0" w:after="0" w:afterAutospacing="0"/>
      <w:rPr>
        <w:rFonts w:eastAsia="Times New Roman"/>
        <w:sz w:val="15"/>
        <w:szCs w:val="15"/>
        <w:lang w:val="de-DE"/>
      </w:rPr>
    </w:pPr>
    <w:r w:rsidRPr="004061B4">
      <w:rPr>
        <w:rFonts w:ascii="Arial" w:hAnsi="Arial" w:cs="Arial"/>
        <w:color w:val="000000" w:themeColor="text1"/>
        <w:sz w:val="18"/>
        <w:szCs w:val="18"/>
      </w:rPr>
      <w:t xml:space="preserve">KABO – Postfach 3517 – Bahnhofstrasse 18 - 5001 Aarau – Tel. 058 775 10 59/60 - </w:t>
    </w:r>
    <w:hyperlink r:id="rId1" w:history="1">
      <w:r w:rsidRPr="004061B4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www.kaboag.ch</w:t>
      </w:r>
    </w:hyperlink>
    <w:r w:rsidRPr="004061B4">
      <w:rPr>
        <w:rFonts w:eastAsia="Times New Roman"/>
        <w:color w:val="000000" w:themeColor="text1"/>
        <w:sz w:val="15"/>
        <w:szCs w:val="15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B4" w:rsidRDefault="004061B4" w:rsidP="004061B4">
      <w:r>
        <w:separator/>
      </w:r>
    </w:p>
  </w:footnote>
  <w:footnote w:type="continuationSeparator" w:id="0">
    <w:p w:rsidR="004061B4" w:rsidRDefault="004061B4" w:rsidP="0040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9A5"/>
    <w:multiLevelType w:val="hybridMultilevel"/>
    <w:tmpl w:val="5A20E56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111AEB"/>
    <w:multiLevelType w:val="hybridMultilevel"/>
    <w:tmpl w:val="D910D90C"/>
    <w:lvl w:ilvl="0" w:tplc="0807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C3"/>
    <w:rsid w:val="000238A9"/>
    <w:rsid w:val="0006461F"/>
    <w:rsid w:val="0007458F"/>
    <w:rsid w:val="000A215D"/>
    <w:rsid w:val="00100B91"/>
    <w:rsid w:val="00165489"/>
    <w:rsid w:val="001F6808"/>
    <w:rsid w:val="00212F8A"/>
    <w:rsid w:val="00284A96"/>
    <w:rsid w:val="0029438E"/>
    <w:rsid w:val="00352D9E"/>
    <w:rsid w:val="003A5697"/>
    <w:rsid w:val="004061B4"/>
    <w:rsid w:val="0045349B"/>
    <w:rsid w:val="004A255D"/>
    <w:rsid w:val="004C1F11"/>
    <w:rsid w:val="004E2C59"/>
    <w:rsid w:val="00587206"/>
    <w:rsid w:val="005D1AE8"/>
    <w:rsid w:val="00647832"/>
    <w:rsid w:val="0066707C"/>
    <w:rsid w:val="006B37D7"/>
    <w:rsid w:val="006B496B"/>
    <w:rsid w:val="00711386"/>
    <w:rsid w:val="00742333"/>
    <w:rsid w:val="007F08FA"/>
    <w:rsid w:val="0084145E"/>
    <w:rsid w:val="00856B80"/>
    <w:rsid w:val="0088665B"/>
    <w:rsid w:val="008B2695"/>
    <w:rsid w:val="008C2DE5"/>
    <w:rsid w:val="00957C65"/>
    <w:rsid w:val="00966713"/>
    <w:rsid w:val="00970A32"/>
    <w:rsid w:val="009B72A0"/>
    <w:rsid w:val="00A0240B"/>
    <w:rsid w:val="00A21BDD"/>
    <w:rsid w:val="00A229C3"/>
    <w:rsid w:val="00A63108"/>
    <w:rsid w:val="00A863CF"/>
    <w:rsid w:val="00AA5E62"/>
    <w:rsid w:val="00B07E67"/>
    <w:rsid w:val="00BA4B44"/>
    <w:rsid w:val="00BB2DD7"/>
    <w:rsid w:val="00BE4EA7"/>
    <w:rsid w:val="00C37029"/>
    <w:rsid w:val="00C43D33"/>
    <w:rsid w:val="00C75D6C"/>
    <w:rsid w:val="00C83C9D"/>
    <w:rsid w:val="00C9164B"/>
    <w:rsid w:val="00CA230E"/>
    <w:rsid w:val="00CA55A9"/>
    <w:rsid w:val="00CA6792"/>
    <w:rsid w:val="00CD24FF"/>
    <w:rsid w:val="00CE006A"/>
    <w:rsid w:val="00CE17FC"/>
    <w:rsid w:val="00CF1A6B"/>
    <w:rsid w:val="00D213B8"/>
    <w:rsid w:val="00D35853"/>
    <w:rsid w:val="00D94E3E"/>
    <w:rsid w:val="00DE5CDE"/>
    <w:rsid w:val="00EA2E88"/>
    <w:rsid w:val="00EA6A0A"/>
    <w:rsid w:val="00F606E6"/>
    <w:rsid w:val="00FC171A"/>
    <w:rsid w:val="00FC3B1B"/>
    <w:rsid w:val="00FE55D8"/>
    <w:rsid w:val="00FF0A64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9C3"/>
    <w:rPr>
      <w:rFonts w:eastAsia="Times New Roman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4061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LucidaSans">
    <w:name w:val="Formatvorlage Lucida Sans"/>
    <w:basedOn w:val="Absatz-Standardschriftart"/>
    <w:rsid w:val="00C9164B"/>
    <w:rPr>
      <w:rFonts w:ascii="Lucida Sans" w:hAnsi="Lucida Sans"/>
    </w:rPr>
  </w:style>
  <w:style w:type="paragraph" w:customStyle="1" w:styleId="Formatvorlage1">
    <w:name w:val="Formatvorlage1"/>
    <w:basedOn w:val="Standard"/>
    <w:autoRedefine/>
    <w:rsid w:val="00C9164B"/>
    <w:rPr>
      <w:rFonts w:ascii="Lucida Sans" w:hAnsi="Lucida Sans"/>
    </w:rPr>
  </w:style>
  <w:style w:type="paragraph" w:styleId="Kopfzeile">
    <w:name w:val="header"/>
    <w:basedOn w:val="Standard"/>
    <w:rsid w:val="00A229C3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paragraph" w:styleId="Sprechblasentext">
    <w:name w:val="Balloon Text"/>
    <w:basedOn w:val="Standard"/>
    <w:link w:val="SprechblasentextZchn"/>
    <w:rsid w:val="008C2D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2DE5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87206"/>
    <w:pPr>
      <w:spacing w:before="100" w:beforeAutospacing="1" w:after="100" w:afterAutospacing="1"/>
    </w:pPr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61B4"/>
    <w:rPr>
      <w:rFonts w:eastAsia="Times New Roman"/>
      <w:b/>
      <w:bCs/>
      <w:kern w:val="36"/>
      <w:sz w:val="48"/>
      <w:szCs w:val="48"/>
    </w:rPr>
  </w:style>
  <w:style w:type="paragraph" w:customStyle="1" w:styleId="site-description">
    <w:name w:val="site-description"/>
    <w:basedOn w:val="Standard"/>
    <w:rsid w:val="004061B4"/>
    <w:pPr>
      <w:spacing w:before="120"/>
    </w:pPr>
    <w:rPr>
      <w:rFonts w:ascii="Arial" w:hAnsi="Arial" w:cs="Arial"/>
      <w:vanish/>
      <w:sz w:val="18"/>
      <w:szCs w:val="18"/>
    </w:rPr>
  </w:style>
  <w:style w:type="paragraph" w:styleId="Fuzeile">
    <w:name w:val="footer"/>
    <w:basedOn w:val="Standard"/>
    <w:link w:val="FuzeileZchn"/>
    <w:unhideWhenUsed/>
    <w:rsid w:val="00406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61B4"/>
    <w:rPr>
      <w:rFonts w:eastAsia="Times New Roman"/>
      <w:sz w:val="24"/>
      <w:szCs w:val="24"/>
    </w:rPr>
  </w:style>
  <w:style w:type="character" w:styleId="Hyperlink">
    <w:name w:val="Hyperlink"/>
    <w:basedOn w:val="Absatz-Standardschriftart"/>
    <w:unhideWhenUsed/>
    <w:rsid w:val="004061B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3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9C3"/>
    <w:rPr>
      <w:rFonts w:eastAsia="Times New Roman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4061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LucidaSans">
    <w:name w:val="Formatvorlage Lucida Sans"/>
    <w:basedOn w:val="Absatz-Standardschriftart"/>
    <w:rsid w:val="00C9164B"/>
    <w:rPr>
      <w:rFonts w:ascii="Lucida Sans" w:hAnsi="Lucida Sans"/>
    </w:rPr>
  </w:style>
  <w:style w:type="paragraph" w:customStyle="1" w:styleId="Formatvorlage1">
    <w:name w:val="Formatvorlage1"/>
    <w:basedOn w:val="Standard"/>
    <w:autoRedefine/>
    <w:rsid w:val="00C9164B"/>
    <w:rPr>
      <w:rFonts w:ascii="Lucida Sans" w:hAnsi="Lucida Sans"/>
    </w:rPr>
  </w:style>
  <w:style w:type="paragraph" w:styleId="Kopfzeile">
    <w:name w:val="header"/>
    <w:basedOn w:val="Standard"/>
    <w:rsid w:val="00A229C3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paragraph" w:styleId="Sprechblasentext">
    <w:name w:val="Balloon Text"/>
    <w:basedOn w:val="Standard"/>
    <w:link w:val="SprechblasentextZchn"/>
    <w:rsid w:val="008C2D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2DE5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87206"/>
    <w:pPr>
      <w:spacing w:before="100" w:beforeAutospacing="1" w:after="100" w:afterAutospacing="1"/>
    </w:pPr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61B4"/>
    <w:rPr>
      <w:rFonts w:eastAsia="Times New Roman"/>
      <w:b/>
      <w:bCs/>
      <w:kern w:val="36"/>
      <w:sz w:val="48"/>
      <w:szCs w:val="48"/>
    </w:rPr>
  </w:style>
  <w:style w:type="paragraph" w:customStyle="1" w:styleId="site-description">
    <w:name w:val="site-description"/>
    <w:basedOn w:val="Standard"/>
    <w:rsid w:val="004061B4"/>
    <w:pPr>
      <w:spacing w:before="120"/>
    </w:pPr>
    <w:rPr>
      <w:rFonts w:ascii="Arial" w:hAnsi="Arial" w:cs="Arial"/>
      <w:vanish/>
      <w:sz w:val="18"/>
      <w:szCs w:val="18"/>
    </w:rPr>
  </w:style>
  <w:style w:type="paragraph" w:styleId="Fuzeile">
    <w:name w:val="footer"/>
    <w:basedOn w:val="Standard"/>
    <w:link w:val="FuzeileZchn"/>
    <w:unhideWhenUsed/>
    <w:rsid w:val="00406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61B4"/>
    <w:rPr>
      <w:rFonts w:eastAsia="Times New Roman"/>
      <w:sz w:val="24"/>
      <w:szCs w:val="24"/>
    </w:rPr>
  </w:style>
  <w:style w:type="character" w:styleId="Hyperlink">
    <w:name w:val="Hyperlink"/>
    <w:basedOn w:val="Absatz-Standardschriftart"/>
    <w:unhideWhenUsed/>
    <w:rsid w:val="004061B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lbstbestimmung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epferhaus.ch/kontakt-und-lagepla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boa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03CD-7C06-4A41-8695-2AA0B88B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685E2FDB</Template>
  <TotalTime>0</TotalTime>
  <Pages>1</Pages>
  <Words>225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Infirmis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JHST</dc:creator>
  <cp:lastModifiedBy>Steggerda John</cp:lastModifiedBy>
  <cp:revision>4</cp:revision>
  <cp:lastPrinted>2016-03-02T08:52:00Z</cp:lastPrinted>
  <dcterms:created xsi:type="dcterms:W3CDTF">2017-03-06T09:46:00Z</dcterms:created>
  <dcterms:modified xsi:type="dcterms:W3CDTF">2017-03-06T12:50:00Z</dcterms:modified>
</cp:coreProperties>
</file>